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4CBE" w14:textId="77777777" w:rsidR="00943ADD" w:rsidRDefault="00943ADD" w:rsidP="00943ADD">
      <w:pPr>
        <w:pStyle w:val="Heading2"/>
        <w:pageBreakBefore/>
        <w:tabs>
          <w:tab w:val="clear" w:pos="-18"/>
        </w:tabs>
        <w:spacing w:before="0"/>
        <w:ind w:left="0" w:firstLine="0"/>
      </w:pPr>
      <w:bookmarkStart w:id="0" w:name="_Toc409775909"/>
      <w:bookmarkStart w:id="1" w:name="_Toc3225486"/>
      <w:r w:rsidRPr="00C62C8C">
        <w:rPr>
          <w:noProof/>
          <w:color w:val="0070C0"/>
          <w:lang w:val="en-NZ" w:eastAsia="en-N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A633FB1" wp14:editId="0C8F4F22">
                <wp:simplePos x="0" y="0"/>
                <wp:positionH relativeFrom="column">
                  <wp:posOffset>4585970</wp:posOffset>
                </wp:positionH>
                <wp:positionV relativeFrom="paragraph">
                  <wp:posOffset>-126365</wp:posOffset>
                </wp:positionV>
                <wp:extent cx="1255395" cy="572770"/>
                <wp:effectExtent l="13970" t="12700" r="6985" b="5080"/>
                <wp:wrapSquare wrapText="bothSides"/>
                <wp:docPr id="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AD8C2" w14:textId="77777777" w:rsidR="00943ADD" w:rsidRDefault="00943ADD" w:rsidP="00943ADD">
                            <w:pPr>
                              <w:pStyle w:val="Header"/>
                              <w:spacing w:before="60" w:after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Space for logo here</w:t>
                            </w:r>
                          </w:p>
                          <w:p w14:paraId="7AFA47B1" w14:textId="77777777" w:rsidR="00943ADD" w:rsidRDefault="00943ADD" w:rsidP="00943ADD">
                            <w:pPr>
                              <w:pStyle w:val="Header"/>
                              <w:spacing w:before="60" w:after="60"/>
                              <w:rPr>
                                <w:lang w:val="en-US"/>
                              </w:rPr>
                            </w:pPr>
                          </w:p>
                          <w:p w14:paraId="6E9D3A7F" w14:textId="77777777" w:rsidR="00943ADD" w:rsidRDefault="00943ADD" w:rsidP="00943ADD">
                            <w:pPr>
                              <w:pStyle w:val="Header"/>
                              <w:spacing w:before="60" w:after="60"/>
                              <w:rPr>
                                <w:lang w:val="en-US"/>
                              </w:rPr>
                            </w:pPr>
                          </w:p>
                          <w:p w14:paraId="20DA1B3E" w14:textId="77777777" w:rsidR="00943ADD" w:rsidRDefault="00943ADD" w:rsidP="00943ADD">
                            <w:pPr>
                              <w:pStyle w:val="Header"/>
                              <w:spacing w:before="60" w:after="60"/>
                              <w:rPr>
                                <w:rFonts w:ascii="Arial Mäori" w:hAnsi="Arial Mäori" w:cs="Arial Mäo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33FB1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margin-left:361.1pt;margin-top:-9.95pt;width:98.85pt;height:45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">
                <v:textbox>
                  <w:txbxContent>
                    <w:p w14:paraId="221AD8C2" w14:textId="77777777" w:rsidR="00943ADD" w:rsidRDefault="00943ADD" w:rsidP="00943ADD">
                      <w:pPr>
                        <w:pStyle w:val="Header"/>
                        <w:spacing w:before="60" w:after="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Space for logo here</w:t>
                      </w:r>
                    </w:p>
                    <w:p w14:paraId="7AFA47B1" w14:textId="77777777" w:rsidR="00943ADD" w:rsidRDefault="00943ADD" w:rsidP="00943ADD">
                      <w:pPr>
                        <w:pStyle w:val="Header"/>
                        <w:spacing w:before="60" w:after="60"/>
                        <w:rPr>
                          <w:lang w:val="en-US"/>
                        </w:rPr>
                      </w:pPr>
                    </w:p>
                    <w:p w14:paraId="6E9D3A7F" w14:textId="77777777" w:rsidR="00943ADD" w:rsidRDefault="00943ADD" w:rsidP="00943ADD">
                      <w:pPr>
                        <w:pStyle w:val="Header"/>
                        <w:spacing w:before="60" w:after="60"/>
                        <w:rPr>
                          <w:lang w:val="en-US"/>
                        </w:rPr>
                      </w:pPr>
                    </w:p>
                    <w:p w14:paraId="20DA1B3E" w14:textId="77777777" w:rsidR="00943ADD" w:rsidRDefault="00943ADD" w:rsidP="00943ADD">
                      <w:pPr>
                        <w:pStyle w:val="Header"/>
                        <w:spacing w:before="60" w:after="60"/>
                        <w:rPr>
                          <w:rFonts w:ascii="Arial Mäori" w:hAnsi="Arial Mäori" w:cs="Arial Mäori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__RefHeading__850_1551325475"/>
      <w:bookmarkStart w:id="3" w:name="__RefHeading___Toc307561667"/>
      <w:bookmarkStart w:id="4" w:name="__RefHeading__678_647431453"/>
      <w:bookmarkStart w:id="5" w:name="__RefHeading__1036_2016775973"/>
      <w:bookmarkEnd w:id="2"/>
      <w:bookmarkEnd w:id="3"/>
      <w:bookmarkEnd w:id="4"/>
      <w:bookmarkEnd w:id="5"/>
      <w:r w:rsidRPr="00C62C8C">
        <w:rPr>
          <w:color w:val="0070C0"/>
        </w:rPr>
        <w:t>A10: Completion of Maintenance Notice</w:t>
      </w:r>
      <w:bookmarkEnd w:id="0"/>
      <w:bookmarkEnd w:id="1"/>
      <w:r>
        <w:fldChar w:fldCharType="begin"/>
      </w:r>
      <w:r>
        <w:instrText xml:space="preserve"> XE "Maintenance:Form for Notice of Completion" </w:instrText>
      </w:r>
      <w:r>
        <w:fldChar w:fldCharType="end"/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017"/>
        <w:gridCol w:w="5369"/>
        <w:gridCol w:w="2182"/>
      </w:tblGrid>
      <w:tr w:rsidR="00943ADD" w:rsidRPr="00CE1803" w14:paraId="74460AC5" w14:textId="77777777" w:rsidTr="006C0554">
        <w:trPr>
          <w:trHeight w:val="45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92E3A0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To: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33395C" w14:textId="77777777" w:rsidR="00943ADD" w:rsidRDefault="00943ADD" w:rsidP="006C0554">
            <w:pPr>
              <w:pStyle w:val="TableText"/>
              <w:snapToGri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82" w:type="dxa"/>
            <w:tcBorders>
              <w:left w:val="single" w:sz="4" w:space="0" w:color="000000"/>
            </w:tcBorders>
            <w:shd w:val="clear" w:color="auto" w:fill="auto"/>
          </w:tcPr>
          <w:p w14:paraId="5C2C35CB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  <w:p w14:paraId="27188F81" w14:textId="77777777" w:rsidR="00943ADD" w:rsidRDefault="00943ADD" w:rsidP="006C0554">
            <w:pPr>
              <w:pStyle w:val="TableText"/>
              <w:jc w:val="both"/>
            </w:pPr>
            <w:r>
              <w:rPr>
                <w:rFonts w:ascii="Calibri" w:hAnsi="Calibri" w:cs="Calibri"/>
              </w:rPr>
              <w:t>(Corridor Manager)</w:t>
            </w:r>
          </w:p>
        </w:tc>
      </w:tr>
      <w:tr w:rsidR="00943ADD" w:rsidRPr="00CE1803" w14:paraId="4963CFBD" w14:textId="77777777" w:rsidTr="006C0554">
        <w:trPr>
          <w:trHeight w:val="45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182FA3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From: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854A9" w14:textId="77777777" w:rsidR="00943ADD" w:rsidRDefault="00943ADD" w:rsidP="006C0554">
            <w:pPr>
              <w:pStyle w:val="TableText"/>
              <w:snapToGri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82" w:type="dxa"/>
            <w:tcBorders>
              <w:left w:val="single" w:sz="4" w:space="0" w:color="000000"/>
            </w:tcBorders>
            <w:shd w:val="clear" w:color="auto" w:fill="auto"/>
          </w:tcPr>
          <w:p w14:paraId="2C04A612" w14:textId="77777777" w:rsidR="00943ADD" w:rsidRDefault="00943ADD" w:rsidP="006C0554">
            <w:pPr>
              <w:pStyle w:val="TableText"/>
            </w:pPr>
            <w:r>
              <w:rPr>
                <w:rFonts w:ascii="Calibri" w:hAnsi="Calibri" w:cs="Calibri"/>
              </w:rPr>
              <w:t xml:space="preserve">(Utility Operator </w:t>
            </w:r>
            <w:r>
              <w:rPr>
                <w:rFonts w:ascii="Calibri" w:hAnsi="Calibri" w:cs="Calibri"/>
              </w:rPr>
              <w:br/>
              <w:t>or their agent)</w:t>
            </w:r>
          </w:p>
        </w:tc>
      </w:tr>
      <w:tr w:rsidR="00943ADD" w:rsidRPr="00CE1803" w14:paraId="1F1F287F" w14:textId="77777777" w:rsidTr="006C0554">
        <w:trPr>
          <w:trHeight w:val="45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55F47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C4E38F" w14:textId="77777777" w:rsidR="00943ADD" w:rsidRDefault="00943ADD" w:rsidP="006C0554">
            <w:pPr>
              <w:pStyle w:val="TableText"/>
              <w:snapToGri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82" w:type="dxa"/>
            <w:tcBorders>
              <w:left w:val="single" w:sz="4" w:space="0" w:color="000000"/>
            </w:tcBorders>
            <w:shd w:val="clear" w:color="auto" w:fill="auto"/>
          </w:tcPr>
          <w:p w14:paraId="7D5ACAB3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0961402B" w14:textId="77777777" w:rsidR="00943ADD" w:rsidRDefault="00943ADD" w:rsidP="00943ADD">
      <w:pPr>
        <w:pStyle w:val="Formtext"/>
        <w:jc w:val="both"/>
        <w:rPr>
          <w:rFonts w:ascii="Calibri" w:hAnsi="Calibri" w:cs="Calibri"/>
        </w:rPr>
      </w:pPr>
    </w:p>
    <w:p w14:paraId="72E775A7" w14:textId="77777777" w:rsidR="00943ADD" w:rsidRDefault="00943ADD" w:rsidP="00943ADD">
      <w:pPr>
        <w:pStyle w:val="Formtex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This is to advise that the 2-year Warranty audit of CAR No.</w:t>
      </w:r>
      <w:r>
        <w:rPr>
          <w:rFonts w:ascii="Calibri" w:hAnsi="Calibri" w:cs="Calibri"/>
        </w:rPr>
        <w:t xml:space="preserve">   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3"/>
        <w:gridCol w:w="6285"/>
        <w:gridCol w:w="2244"/>
      </w:tblGrid>
      <w:tr w:rsidR="00943ADD" w:rsidRPr="00CE1803" w14:paraId="3F65072D" w14:textId="77777777" w:rsidTr="006C0554">
        <w:tc>
          <w:tcPr>
            <w:tcW w:w="713" w:type="dxa"/>
            <w:shd w:val="clear" w:color="auto" w:fill="auto"/>
          </w:tcPr>
          <w:p w14:paraId="3499852D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on: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96CC6B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  <w:p w14:paraId="342CD9C6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</w:p>
        </w:tc>
        <w:tc>
          <w:tcPr>
            <w:tcW w:w="2244" w:type="dxa"/>
            <w:tcBorders>
              <w:left w:val="single" w:sz="4" w:space="0" w:color="000000"/>
            </w:tcBorders>
            <w:shd w:val="clear" w:color="auto" w:fill="auto"/>
          </w:tcPr>
          <w:p w14:paraId="37AB3D8C" w14:textId="77777777" w:rsidR="00943ADD" w:rsidRDefault="00943ADD" w:rsidP="006C0554">
            <w:pPr>
              <w:pStyle w:val="TableText"/>
              <w:jc w:val="both"/>
            </w:pPr>
            <w:r>
              <w:rPr>
                <w:rFonts w:ascii="Calibri" w:hAnsi="Calibri" w:cs="Calibri"/>
              </w:rPr>
              <w:t>(street name)</w:t>
            </w:r>
          </w:p>
        </w:tc>
      </w:tr>
    </w:tbl>
    <w:p w14:paraId="21D12D4E" w14:textId="77777777" w:rsidR="00943ADD" w:rsidRDefault="00943ADD" w:rsidP="00943ADD">
      <w:pPr>
        <w:pStyle w:val="Formtex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has been completed and complies with the conditions of the CAR.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21"/>
        <w:gridCol w:w="505"/>
        <w:gridCol w:w="1120"/>
        <w:gridCol w:w="396"/>
        <w:gridCol w:w="441"/>
        <w:gridCol w:w="961"/>
        <w:gridCol w:w="441"/>
        <w:gridCol w:w="441"/>
        <w:gridCol w:w="962"/>
        <w:gridCol w:w="431"/>
        <w:gridCol w:w="372"/>
        <w:gridCol w:w="1560"/>
      </w:tblGrid>
      <w:tr w:rsidR="00943ADD" w:rsidRPr="00CE1803" w14:paraId="1754C9B3" w14:textId="77777777" w:rsidTr="006C0554">
        <w:tc>
          <w:tcPr>
            <w:tcW w:w="1621" w:type="dxa"/>
            <w:shd w:val="clear" w:color="auto" w:fill="auto"/>
          </w:tcPr>
          <w:p w14:paraId="70C3C8A6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Type of Work: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F574CE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8EB6E9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</w:t>
            </w:r>
          </w:p>
        </w:tc>
        <w:tc>
          <w:tcPr>
            <w:tcW w:w="396" w:type="dxa"/>
            <w:tcBorders>
              <w:left w:val="single" w:sz="4" w:space="0" w:color="000000"/>
            </w:tcBorders>
            <w:shd w:val="clear" w:color="auto" w:fill="auto"/>
          </w:tcPr>
          <w:p w14:paraId="5E0BEBB3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5E10D1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7CCC9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Major </w:t>
            </w:r>
          </w:p>
        </w:tc>
        <w:tc>
          <w:tcPr>
            <w:tcW w:w="441" w:type="dxa"/>
            <w:tcBorders>
              <w:left w:val="single" w:sz="4" w:space="0" w:color="000000"/>
            </w:tcBorders>
            <w:shd w:val="clear" w:color="auto" w:fill="auto"/>
          </w:tcPr>
          <w:p w14:paraId="073810F7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EF9452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9D74B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Minor</w:t>
            </w:r>
          </w:p>
        </w:tc>
        <w:tc>
          <w:tcPr>
            <w:tcW w:w="431" w:type="dxa"/>
            <w:tcBorders>
              <w:left w:val="single" w:sz="4" w:space="0" w:color="000000"/>
            </w:tcBorders>
            <w:shd w:val="clear" w:color="auto" w:fill="auto"/>
          </w:tcPr>
          <w:p w14:paraId="2065395B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561B1E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B3D8B" w14:textId="77777777" w:rsidR="00943ADD" w:rsidRDefault="00943ADD" w:rsidP="006C0554">
            <w:pPr>
              <w:pStyle w:val="TableText"/>
              <w:jc w:val="both"/>
            </w:pPr>
            <w:r>
              <w:rPr>
                <w:rFonts w:ascii="Calibri" w:hAnsi="Calibri" w:cs="Calibri"/>
              </w:rPr>
              <w:t>Emergency</w:t>
            </w:r>
          </w:p>
        </w:tc>
      </w:tr>
    </w:tbl>
    <w:p w14:paraId="2ACAA774" w14:textId="77777777" w:rsidR="00943ADD" w:rsidRDefault="00943ADD" w:rsidP="00943ADD">
      <w:pPr>
        <w:pStyle w:val="Formtext"/>
        <w:jc w:val="both"/>
        <w:rPr>
          <w:rFonts w:ascii="Calibri" w:hAnsi="Calibri" w:cs="Calibri"/>
        </w:rPr>
      </w:pPr>
    </w:p>
    <w:p w14:paraId="3B86D54C" w14:textId="77777777" w:rsidR="00943ADD" w:rsidRDefault="00943ADD" w:rsidP="00943ADD">
      <w:pPr>
        <w:pStyle w:val="Formtext"/>
        <w:jc w:val="both"/>
      </w:pPr>
      <w:r>
        <w:rPr>
          <w:rFonts w:ascii="Calibri" w:hAnsi="Calibri" w:cs="Calibri"/>
          <w:b/>
        </w:rPr>
        <w:t>This audit was accomplished by:</w:t>
      </w:r>
    </w:p>
    <w:tbl>
      <w:tblPr>
        <w:tblW w:w="953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10"/>
        <w:gridCol w:w="8824"/>
      </w:tblGrid>
      <w:tr w:rsidR="00943ADD" w:rsidRPr="00CE1803" w14:paraId="7ECAE6A5" w14:textId="77777777" w:rsidTr="006C055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B19B60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</w:p>
        </w:tc>
        <w:tc>
          <w:tcPr>
            <w:tcW w:w="8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298C0" w14:textId="77777777" w:rsidR="00943ADD" w:rsidRDefault="00943ADD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site inspection</w:t>
            </w:r>
          </w:p>
        </w:tc>
      </w:tr>
      <w:tr w:rsidR="00943ADD" w:rsidRPr="00CE1803" w14:paraId="24F4422E" w14:textId="77777777" w:rsidTr="006C055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FF5388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</w:p>
        </w:tc>
        <w:tc>
          <w:tcPr>
            <w:tcW w:w="8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47189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inspected, but was one of a batch covered by random inspections in accordance with the Quality Plan agreed with the Corridor Manager</w:t>
            </w:r>
          </w:p>
        </w:tc>
      </w:tr>
    </w:tbl>
    <w:p w14:paraId="499B9509" w14:textId="77777777" w:rsidR="00943ADD" w:rsidRDefault="00943ADD" w:rsidP="00943ADD">
      <w:pPr>
        <w:pStyle w:val="Formtext"/>
        <w:spacing w:after="60"/>
        <w:jc w:val="both"/>
        <w:rPr>
          <w:rFonts w:ascii="Calibri" w:hAnsi="Calibri" w:cs="Calibri"/>
        </w:rPr>
      </w:pPr>
    </w:p>
    <w:p w14:paraId="70B14831" w14:textId="77777777" w:rsidR="00943ADD" w:rsidRDefault="00943ADD" w:rsidP="00943ADD">
      <w:pPr>
        <w:pStyle w:val="Formtext"/>
        <w:spacing w:after="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Audited by: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317"/>
        <w:gridCol w:w="3212"/>
        <w:gridCol w:w="1437"/>
        <w:gridCol w:w="3568"/>
      </w:tblGrid>
      <w:tr w:rsidR="00943ADD" w:rsidRPr="00CE1803" w14:paraId="58C47DCA" w14:textId="77777777" w:rsidTr="006C0554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B7C68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Signature: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507E52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  <w:p w14:paraId="2A0ACFC8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1E3C6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Print Name: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C2501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943ADD" w:rsidRPr="00CE1803" w14:paraId="78A15024" w14:textId="77777777" w:rsidTr="006C0554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A93D7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Company: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65055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  <w:p w14:paraId="7264B3AE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DFC25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DA80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5F8C67CB" w14:textId="77777777" w:rsidR="00943ADD" w:rsidRDefault="00943ADD" w:rsidP="00943ADD">
      <w:pPr>
        <w:pStyle w:val="Formtext"/>
        <w:spacing w:after="60"/>
        <w:jc w:val="both"/>
        <w:rPr>
          <w:rFonts w:ascii="Calibri" w:hAnsi="Calibri" w:cs="Calibri"/>
        </w:rPr>
      </w:pPr>
    </w:p>
    <w:p w14:paraId="2876B42F" w14:textId="77777777" w:rsidR="00943ADD" w:rsidRDefault="00943ADD" w:rsidP="00943ADD">
      <w:pPr>
        <w:pStyle w:val="Formtext"/>
        <w:spacing w:after="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Works meet required standards. Signed by Utility Operator or their agent: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21"/>
        <w:gridCol w:w="1133"/>
        <w:gridCol w:w="1354"/>
        <w:gridCol w:w="2268"/>
        <w:gridCol w:w="1425"/>
        <w:gridCol w:w="2437"/>
      </w:tblGrid>
      <w:tr w:rsidR="00943ADD" w:rsidRPr="00CE1803" w14:paraId="6DA5BC09" w14:textId="77777777" w:rsidTr="006C0554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B35F4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1CB67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  <w:p w14:paraId="0C64E857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3214BE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528D46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027E82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Print Name: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3764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0A2B94C4" w14:textId="77777777" w:rsidR="00943ADD" w:rsidRDefault="00943ADD" w:rsidP="00943ADD">
      <w:pPr>
        <w:rPr>
          <w:rFonts w:ascii="Calibri" w:hAnsi="Calibri" w:cs="Calibri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698"/>
        <w:gridCol w:w="2073"/>
      </w:tblGrid>
      <w:tr w:rsidR="00943ADD" w:rsidRPr="00CE1803" w14:paraId="7B0E7A32" w14:textId="77777777" w:rsidTr="006C0554">
        <w:tc>
          <w:tcPr>
            <w:tcW w:w="4698" w:type="dxa"/>
            <w:shd w:val="clear" w:color="auto" w:fill="auto"/>
          </w:tcPr>
          <w:p w14:paraId="44F6E178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audit undertaken by the Corridor Manager: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9042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  <w:p w14:paraId="518F21BF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</w:p>
        </w:tc>
      </w:tr>
    </w:tbl>
    <w:p w14:paraId="7572B9E3" w14:textId="77777777" w:rsidR="00943ADD" w:rsidRDefault="00943ADD" w:rsidP="00943ADD">
      <w:pPr>
        <w:pStyle w:val="Formtext"/>
        <w:spacing w:after="60"/>
        <w:jc w:val="both"/>
        <w:rPr>
          <w:rFonts w:ascii="Calibri" w:hAnsi="Calibri" w:cs="Calibri"/>
          <w:b/>
        </w:rPr>
      </w:pPr>
    </w:p>
    <w:p w14:paraId="4D521EB1" w14:textId="77777777" w:rsidR="00943ADD" w:rsidRDefault="00943ADD" w:rsidP="00943ADD">
      <w:pPr>
        <w:pStyle w:val="Formtext"/>
        <w:spacing w:after="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Works comply and 2-year Warranty expires (Section 4.7.2). Accepted by Corridor Manager: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91"/>
        <w:gridCol w:w="1146"/>
        <w:gridCol w:w="1317"/>
        <w:gridCol w:w="2291"/>
        <w:gridCol w:w="1432"/>
        <w:gridCol w:w="2461"/>
      </w:tblGrid>
      <w:tr w:rsidR="00943ADD" w:rsidRPr="00CE1803" w14:paraId="3948D6BF" w14:textId="77777777" w:rsidTr="006C055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70556C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A0A5F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  <w:p w14:paraId="6CBC94D5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A6A3AC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Signature: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1AD5E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C4A53E" w14:textId="77777777" w:rsidR="00943ADD" w:rsidRDefault="00943ADD" w:rsidP="006C0554">
            <w:pPr>
              <w:pStyle w:val="TableTex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Print Name: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4145" w14:textId="77777777" w:rsidR="00943ADD" w:rsidRDefault="00943ADD" w:rsidP="006C0554">
            <w:pPr>
              <w:pStyle w:val="TableText"/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326BEA02" w14:textId="77777777" w:rsidR="009D4945" w:rsidRDefault="009D4945"/>
    <w:sectPr w:rsidR="009D4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DD"/>
    <w:rsid w:val="00943ADD"/>
    <w:rsid w:val="009D4945"/>
    <w:rsid w:val="00E5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637F"/>
  <w15:chartTrackingRefBased/>
  <w15:docId w15:val="{BDEAA722-BD0A-49D9-A00F-8C5AFCA1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ADD"/>
    <w:rPr>
      <w:rFonts w:eastAsiaTheme="minorHAnsi"/>
      <w:kern w:val="0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943ADD"/>
    <w:pPr>
      <w:tabs>
        <w:tab w:val="num" w:pos="-18"/>
      </w:tabs>
      <w:suppressAutoHyphens/>
      <w:spacing w:before="360" w:after="120" w:line="280" w:lineRule="atLeast"/>
      <w:ind w:left="405" w:hanging="405"/>
      <w:outlineLvl w:val="1"/>
    </w:pPr>
    <w:rPr>
      <w:rFonts w:ascii="Calibri" w:eastAsia="Times New Roman" w:hAnsi="Calibri" w:cs="Calibri"/>
      <w:b/>
      <w:bCs/>
      <w:sz w:val="26"/>
      <w:szCs w:val="26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3ADD"/>
    <w:rPr>
      <w:rFonts w:ascii="Calibri" w:eastAsia="Times New Roman" w:hAnsi="Calibri" w:cs="Calibri"/>
      <w:b/>
      <w:bCs/>
      <w:kern w:val="0"/>
      <w:sz w:val="26"/>
      <w:szCs w:val="26"/>
      <w:lang w:val="x-none"/>
      <w14:ligatures w14:val="none"/>
    </w:rPr>
  </w:style>
  <w:style w:type="paragraph" w:styleId="Header">
    <w:name w:val="header"/>
    <w:basedOn w:val="Normal"/>
    <w:link w:val="HeaderChar1"/>
    <w:rsid w:val="00943ADD"/>
    <w:pPr>
      <w:suppressAutoHyphens/>
      <w:spacing w:after="0" w:line="240" w:lineRule="auto"/>
    </w:pPr>
    <w:rPr>
      <w:rFonts w:ascii="Calibri" w:eastAsia="Times New Roman" w:hAnsi="Calibri" w:cs="Calibri"/>
      <w:sz w:val="21"/>
      <w:szCs w:val="20"/>
      <w:lang w:val="x-none" w:eastAsia="zh-CN"/>
    </w:rPr>
  </w:style>
  <w:style w:type="character" w:customStyle="1" w:styleId="HeaderChar">
    <w:name w:val="Header Char"/>
    <w:basedOn w:val="DefaultParagraphFont"/>
    <w:uiPriority w:val="99"/>
    <w:semiHidden/>
    <w:rsid w:val="00943ADD"/>
    <w:rPr>
      <w:rFonts w:eastAsiaTheme="minorHAnsi"/>
      <w:kern w:val="0"/>
      <w:lang w:eastAsia="en-US"/>
      <w14:ligatures w14:val="none"/>
    </w:rPr>
  </w:style>
  <w:style w:type="character" w:customStyle="1" w:styleId="HeaderChar1">
    <w:name w:val="Header Char1"/>
    <w:basedOn w:val="DefaultParagraphFont"/>
    <w:link w:val="Header"/>
    <w:rsid w:val="00943ADD"/>
    <w:rPr>
      <w:rFonts w:ascii="Calibri" w:eastAsia="Times New Roman" w:hAnsi="Calibri" w:cs="Calibri"/>
      <w:kern w:val="0"/>
      <w:sz w:val="21"/>
      <w:szCs w:val="20"/>
      <w:lang w:val="x-none"/>
      <w14:ligatures w14:val="none"/>
    </w:rPr>
  </w:style>
  <w:style w:type="paragraph" w:customStyle="1" w:styleId="TableText">
    <w:name w:val="Table Text"/>
    <w:basedOn w:val="Normal"/>
    <w:rsid w:val="00943ADD"/>
    <w:pPr>
      <w:suppressAutoHyphens/>
      <w:spacing w:before="40" w:after="40" w:line="240" w:lineRule="atLeast"/>
      <w:ind w:left="113" w:right="113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Formtext">
    <w:name w:val="Form text"/>
    <w:basedOn w:val="BodyText"/>
    <w:rsid w:val="00943ADD"/>
    <w:pPr>
      <w:keepLines/>
      <w:suppressAutoHyphens/>
      <w:spacing w:before="12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43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3ADD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e2fa23e-ce40-480d-ba76-e47fab8472f8}" enabled="1" method="Standard" siteId="{45c97e4e-bd8d-4ddc-bd6e-2d62daa2a0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Christchurch City Council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Padilla, Jeromiah</dc:creator>
  <cp:keywords/>
  <dc:description/>
  <cp:lastModifiedBy>Padilla, Jeromiah</cp:lastModifiedBy>
  <cp:revision>1</cp:revision>
  <dcterms:created xsi:type="dcterms:W3CDTF">2024-05-06T01:52:00Z</dcterms:created>
  <dcterms:modified xsi:type="dcterms:W3CDTF">2024-05-06T01:53:00Z</dcterms:modified>
</cp:coreProperties>
</file>