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10207"/>
      </w:tblGrid>
      <w:tr w:rsidR="00395F6C" w:rsidRPr="000341DC" w14:paraId="726C9F9C" w14:textId="77777777" w:rsidTr="0094338F">
        <w:trPr>
          <w:trHeight w:val="911"/>
        </w:trPr>
        <w:tc>
          <w:tcPr>
            <w:tcW w:w="10207" w:type="dxa"/>
            <w:shd w:val="clear" w:color="auto" w:fill="auto"/>
            <w:vAlign w:val="center"/>
          </w:tcPr>
          <w:p w14:paraId="0953CC22" w14:textId="77777777" w:rsidR="00395F6C" w:rsidRPr="000341DC" w:rsidRDefault="00395F6C" w:rsidP="0094338F">
            <w:pPr>
              <w:spacing w:before="60"/>
              <w:jc w:val="center"/>
              <w:rPr>
                <w:rFonts w:ascii="Arial" w:hAnsi="Arial" w:cs="Arial"/>
                <w:b/>
                <w:sz w:val="36"/>
                <w:szCs w:val="36"/>
              </w:rPr>
            </w:pPr>
            <w:r w:rsidRPr="000341DC">
              <w:rPr>
                <w:rFonts w:ascii="Arial" w:hAnsi="Arial" w:cs="Arial"/>
                <w:b/>
                <w:sz w:val="36"/>
                <w:szCs w:val="36"/>
              </w:rPr>
              <w:t>CERTIFICATE OF COMPLIANCE WITH INSPECTION,</w:t>
            </w:r>
          </w:p>
          <w:p w14:paraId="6ECAEF2B" w14:textId="77777777" w:rsidR="00395F6C" w:rsidRPr="000341DC" w:rsidRDefault="00395F6C" w:rsidP="0094338F">
            <w:pPr>
              <w:jc w:val="center"/>
              <w:rPr>
                <w:rFonts w:ascii="Arial" w:hAnsi="Arial" w:cs="Arial"/>
                <w:b/>
                <w:sz w:val="36"/>
                <w:szCs w:val="36"/>
              </w:rPr>
            </w:pPr>
            <w:r w:rsidRPr="000341DC">
              <w:rPr>
                <w:rFonts w:ascii="Arial" w:hAnsi="Arial" w:cs="Arial"/>
                <w:b/>
                <w:sz w:val="36"/>
                <w:szCs w:val="36"/>
              </w:rPr>
              <w:t>MAINTENANCE, AND REPORTING PROCEDURES</w:t>
            </w:r>
            <w:r w:rsidRPr="000341DC">
              <w:rPr>
                <w:rFonts w:ascii="Arial" w:hAnsi="Arial" w:cs="Arial"/>
                <w:b/>
                <w:i/>
                <w:sz w:val="36"/>
                <w:szCs w:val="36"/>
              </w:rPr>
              <w:t xml:space="preserve"> </w:t>
            </w:r>
          </w:p>
          <w:p w14:paraId="7A463503" w14:textId="77777777" w:rsidR="00395F6C" w:rsidRPr="000341DC" w:rsidRDefault="00395F6C" w:rsidP="0094338F">
            <w:pPr>
              <w:spacing w:before="60" w:after="60"/>
              <w:jc w:val="center"/>
              <w:rPr>
                <w:rFonts w:ascii="Arial" w:hAnsi="Arial" w:cs="Arial"/>
                <w:b/>
                <w:i/>
                <w:sz w:val="18"/>
                <w:szCs w:val="18"/>
              </w:rPr>
            </w:pPr>
            <w:r w:rsidRPr="000341DC">
              <w:rPr>
                <w:rFonts w:ascii="Arial" w:hAnsi="Arial" w:cs="Arial"/>
                <w:b/>
                <w:i/>
                <w:sz w:val="18"/>
                <w:szCs w:val="18"/>
              </w:rPr>
              <w:t>FORM 12A, SECTION 108 (C) (3), BUILDING ACT 2004</w:t>
            </w:r>
          </w:p>
        </w:tc>
      </w:tr>
      <w:tr w:rsidR="00395F6C" w:rsidRPr="000341DC" w14:paraId="055730E3" w14:textId="77777777" w:rsidTr="0094338F">
        <w:trPr>
          <w:trHeight w:val="265"/>
        </w:trPr>
        <w:tc>
          <w:tcPr>
            <w:tcW w:w="10207" w:type="dxa"/>
            <w:shd w:val="clear" w:color="auto" w:fill="D9D9D9"/>
          </w:tcPr>
          <w:p w14:paraId="4C3416B0" w14:textId="77777777" w:rsidR="00395F6C" w:rsidRPr="000341DC" w:rsidRDefault="00395F6C" w:rsidP="0094338F">
            <w:pPr>
              <w:spacing w:before="60" w:after="60"/>
              <w:rPr>
                <w:rFonts w:ascii="Arial Black" w:hAnsi="Arial Black" w:cs="Arial"/>
                <w:b/>
                <w:sz w:val="22"/>
                <w:szCs w:val="22"/>
              </w:rPr>
            </w:pPr>
            <w:r w:rsidRPr="000341DC">
              <w:rPr>
                <w:rFonts w:ascii="Arial Black" w:hAnsi="Arial Black" w:cs="Arial"/>
                <w:b/>
                <w:sz w:val="22"/>
                <w:szCs w:val="22"/>
              </w:rPr>
              <w:t>BUILDING DETAILS</w:t>
            </w:r>
          </w:p>
        </w:tc>
      </w:tr>
      <w:tr w:rsidR="00395F6C" w:rsidRPr="000341DC" w14:paraId="4AA8352E" w14:textId="77777777" w:rsidTr="0094338F">
        <w:trPr>
          <w:trHeight w:val="390"/>
        </w:trPr>
        <w:tc>
          <w:tcPr>
            <w:tcW w:w="10207" w:type="dxa"/>
            <w:shd w:val="clear" w:color="auto" w:fill="auto"/>
          </w:tcPr>
          <w:p w14:paraId="7CFB2ADC" w14:textId="77777777" w:rsidR="00395F6C" w:rsidRPr="000341DC" w:rsidRDefault="00395F6C" w:rsidP="0094338F">
            <w:pPr>
              <w:spacing w:before="60" w:after="60"/>
              <w:rPr>
                <w:rFonts w:ascii="Arial" w:hAnsi="Arial" w:cs="Arial"/>
                <w:sz w:val="22"/>
                <w:szCs w:val="22"/>
              </w:rPr>
            </w:pPr>
            <w:r w:rsidRPr="000341DC">
              <w:rPr>
                <w:rFonts w:ascii="Arial" w:hAnsi="Arial" w:cs="Arial"/>
                <w:b/>
                <w:sz w:val="22"/>
                <w:szCs w:val="22"/>
              </w:rPr>
              <w:t xml:space="preserve">Building name: </w:t>
            </w:r>
          </w:p>
        </w:tc>
      </w:tr>
      <w:tr w:rsidR="00395F6C" w:rsidRPr="000341DC" w14:paraId="35D91ABC" w14:textId="77777777" w:rsidTr="0094338F">
        <w:trPr>
          <w:trHeight w:val="390"/>
        </w:trPr>
        <w:tc>
          <w:tcPr>
            <w:tcW w:w="10207" w:type="dxa"/>
            <w:shd w:val="clear" w:color="auto" w:fill="auto"/>
          </w:tcPr>
          <w:p w14:paraId="320CF7E9" w14:textId="77777777" w:rsidR="00395F6C" w:rsidRPr="000341DC" w:rsidRDefault="00395F6C" w:rsidP="0094338F">
            <w:pPr>
              <w:spacing w:before="60" w:after="60"/>
              <w:rPr>
                <w:rFonts w:ascii="Arial" w:hAnsi="Arial" w:cs="Arial"/>
                <w:b/>
                <w:sz w:val="22"/>
                <w:szCs w:val="22"/>
              </w:rPr>
            </w:pPr>
            <w:r w:rsidRPr="000341DC">
              <w:rPr>
                <w:rFonts w:ascii="Arial" w:hAnsi="Arial" w:cs="Arial"/>
                <w:b/>
                <w:sz w:val="22"/>
                <w:szCs w:val="22"/>
              </w:rPr>
              <w:t xml:space="preserve">Street address of building: </w:t>
            </w:r>
          </w:p>
          <w:p w14:paraId="368F6316" w14:textId="77777777" w:rsidR="00395F6C" w:rsidRPr="000341DC" w:rsidRDefault="00395F6C" w:rsidP="0094338F">
            <w:pPr>
              <w:spacing w:before="60" w:after="60"/>
              <w:rPr>
                <w:rFonts w:ascii="Arial" w:hAnsi="Arial" w:cs="Arial"/>
                <w:b/>
                <w:sz w:val="22"/>
                <w:szCs w:val="22"/>
              </w:rPr>
            </w:pPr>
          </w:p>
        </w:tc>
      </w:tr>
      <w:tr w:rsidR="00395F6C" w:rsidRPr="000341DC" w14:paraId="65276E15" w14:textId="77777777" w:rsidTr="0094338F">
        <w:trPr>
          <w:trHeight w:val="390"/>
        </w:trPr>
        <w:tc>
          <w:tcPr>
            <w:tcW w:w="10207" w:type="dxa"/>
            <w:shd w:val="clear" w:color="auto" w:fill="auto"/>
          </w:tcPr>
          <w:p w14:paraId="64E36CAC" w14:textId="77777777" w:rsidR="00395F6C" w:rsidRPr="000341DC" w:rsidRDefault="00395F6C" w:rsidP="0094338F">
            <w:pPr>
              <w:spacing w:before="60" w:after="60"/>
              <w:rPr>
                <w:rFonts w:ascii="Arial" w:hAnsi="Arial" w:cs="Arial"/>
                <w:b/>
                <w:sz w:val="22"/>
                <w:szCs w:val="22"/>
              </w:rPr>
            </w:pPr>
            <w:r w:rsidRPr="000341DC">
              <w:rPr>
                <w:rFonts w:ascii="Arial" w:hAnsi="Arial" w:cs="Arial"/>
                <w:b/>
                <w:sz w:val="22"/>
                <w:szCs w:val="22"/>
              </w:rPr>
              <w:t xml:space="preserve">Legal description of land where building is located: </w:t>
            </w:r>
          </w:p>
          <w:p w14:paraId="03CCDC2D" w14:textId="77777777" w:rsidR="00395F6C" w:rsidRPr="000341DC" w:rsidRDefault="00395F6C" w:rsidP="0094338F">
            <w:pPr>
              <w:spacing w:before="60" w:after="60"/>
              <w:rPr>
                <w:rFonts w:ascii="Arial" w:hAnsi="Arial" w:cs="Arial"/>
                <w:b/>
                <w:sz w:val="22"/>
                <w:szCs w:val="22"/>
              </w:rPr>
            </w:pPr>
          </w:p>
        </w:tc>
      </w:tr>
      <w:tr w:rsidR="00395F6C" w:rsidRPr="000341DC" w14:paraId="15D7E4B9" w14:textId="77777777" w:rsidTr="0094338F">
        <w:trPr>
          <w:trHeight w:val="390"/>
        </w:trPr>
        <w:tc>
          <w:tcPr>
            <w:tcW w:w="10207" w:type="dxa"/>
            <w:shd w:val="clear" w:color="auto" w:fill="auto"/>
          </w:tcPr>
          <w:p w14:paraId="34B6FD43" w14:textId="77777777" w:rsidR="00395F6C" w:rsidRPr="000341DC" w:rsidRDefault="00395F6C" w:rsidP="0094338F">
            <w:pPr>
              <w:spacing w:before="60" w:after="60"/>
              <w:rPr>
                <w:rFonts w:ascii="Arial" w:hAnsi="Arial" w:cs="Arial"/>
                <w:b/>
                <w:sz w:val="22"/>
                <w:szCs w:val="22"/>
              </w:rPr>
            </w:pPr>
            <w:r w:rsidRPr="000341DC">
              <w:rPr>
                <w:rFonts w:ascii="Arial" w:hAnsi="Arial" w:cs="Arial"/>
                <w:b/>
                <w:sz w:val="22"/>
                <w:szCs w:val="22"/>
              </w:rPr>
              <w:t xml:space="preserve">Location of building within a site/block number: </w:t>
            </w:r>
          </w:p>
          <w:p w14:paraId="6B1EC0D0" w14:textId="77777777" w:rsidR="00395F6C" w:rsidRPr="000341DC" w:rsidRDefault="00395F6C" w:rsidP="0094338F">
            <w:pPr>
              <w:spacing w:before="60" w:after="60"/>
              <w:rPr>
                <w:rFonts w:ascii="Arial" w:hAnsi="Arial" w:cs="Arial"/>
                <w:b/>
                <w:sz w:val="22"/>
                <w:szCs w:val="22"/>
              </w:rPr>
            </w:pPr>
          </w:p>
        </w:tc>
      </w:tr>
      <w:tr w:rsidR="00395F6C" w:rsidRPr="000341DC" w14:paraId="22D05BEA" w14:textId="77777777" w:rsidTr="0094338F">
        <w:trPr>
          <w:trHeight w:val="390"/>
        </w:trPr>
        <w:tc>
          <w:tcPr>
            <w:tcW w:w="10207" w:type="dxa"/>
            <w:shd w:val="clear" w:color="auto" w:fill="auto"/>
          </w:tcPr>
          <w:p w14:paraId="166E5C1C" w14:textId="77777777" w:rsidR="00395F6C" w:rsidRPr="000341DC" w:rsidRDefault="00395F6C" w:rsidP="0094338F">
            <w:pPr>
              <w:spacing w:before="60" w:after="60"/>
              <w:rPr>
                <w:rFonts w:ascii="Arial" w:hAnsi="Arial" w:cs="Arial"/>
                <w:b/>
                <w:sz w:val="22"/>
                <w:szCs w:val="22"/>
              </w:rPr>
            </w:pPr>
            <w:r w:rsidRPr="000341DC">
              <w:rPr>
                <w:rFonts w:ascii="Arial" w:hAnsi="Arial" w:cs="Arial"/>
                <w:b/>
                <w:sz w:val="22"/>
                <w:szCs w:val="22"/>
              </w:rPr>
              <w:t xml:space="preserve">Level/unit number: </w:t>
            </w:r>
          </w:p>
        </w:tc>
      </w:tr>
      <w:tr w:rsidR="00395F6C" w:rsidRPr="000341DC" w14:paraId="2434E13C" w14:textId="77777777" w:rsidTr="0094338F">
        <w:trPr>
          <w:trHeight w:val="384"/>
        </w:trPr>
        <w:tc>
          <w:tcPr>
            <w:tcW w:w="10207" w:type="dxa"/>
            <w:shd w:val="clear" w:color="auto" w:fill="D9D9D9"/>
          </w:tcPr>
          <w:p w14:paraId="2E62ED43" w14:textId="77777777" w:rsidR="00395F6C" w:rsidRPr="000341DC" w:rsidRDefault="00395F6C" w:rsidP="0094338F">
            <w:pPr>
              <w:spacing w:before="60" w:after="60"/>
              <w:rPr>
                <w:rFonts w:ascii="Arial Black" w:hAnsi="Arial Black" w:cs="Arial"/>
                <w:b/>
                <w:sz w:val="22"/>
                <w:szCs w:val="22"/>
              </w:rPr>
            </w:pPr>
            <w:r w:rsidRPr="000341DC">
              <w:rPr>
                <w:rFonts w:ascii="Arial Black" w:hAnsi="Arial Black" w:cs="Arial"/>
                <w:b/>
                <w:sz w:val="22"/>
                <w:szCs w:val="22"/>
              </w:rPr>
              <w:t>OWNER DETAILS</w:t>
            </w:r>
          </w:p>
        </w:tc>
      </w:tr>
      <w:tr w:rsidR="00395F6C" w:rsidRPr="000341DC" w14:paraId="011402C7" w14:textId="77777777" w:rsidTr="0094338F">
        <w:trPr>
          <w:trHeight w:val="399"/>
        </w:trPr>
        <w:tc>
          <w:tcPr>
            <w:tcW w:w="10207" w:type="dxa"/>
            <w:shd w:val="clear" w:color="auto" w:fill="auto"/>
          </w:tcPr>
          <w:p w14:paraId="1BB16FA0" w14:textId="77777777" w:rsidR="00395F6C" w:rsidRPr="000341DC" w:rsidRDefault="00395F6C" w:rsidP="0094338F">
            <w:pPr>
              <w:spacing w:before="60" w:after="60"/>
              <w:rPr>
                <w:rFonts w:ascii="Arial" w:hAnsi="Arial" w:cs="Arial"/>
                <w:b/>
                <w:sz w:val="22"/>
                <w:szCs w:val="22"/>
              </w:rPr>
            </w:pPr>
            <w:r w:rsidRPr="000341DC">
              <w:rPr>
                <w:rFonts w:ascii="Arial" w:hAnsi="Arial" w:cs="Arial"/>
                <w:b/>
                <w:sz w:val="22"/>
                <w:szCs w:val="22"/>
              </w:rPr>
              <w:t>Name of owner:</w:t>
            </w:r>
          </w:p>
        </w:tc>
      </w:tr>
      <w:tr w:rsidR="00395F6C" w:rsidRPr="000341DC" w14:paraId="65DAB69E" w14:textId="77777777" w:rsidTr="0094338F">
        <w:trPr>
          <w:trHeight w:val="397"/>
        </w:trPr>
        <w:tc>
          <w:tcPr>
            <w:tcW w:w="10207" w:type="dxa"/>
            <w:shd w:val="clear" w:color="auto" w:fill="auto"/>
          </w:tcPr>
          <w:p w14:paraId="77BB41DD" w14:textId="77777777" w:rsidR="00395F6C" w:rsidRPr="000341DC" w:rsidRDefault="00395F6C" w:rsidP="0094338F">
            <w:pPr>
              <w:spacing w:before="60" w:after="60"/>
              <w:rPr>
                <w:rFonts w:ascii="Arial" w:hAnsi="Arial" w:cs="Arial"/>
                <w:b/>
                <w:sz w:val="22"/>
                <w:szCs w:val="22"/>
              </w:rPr>
            </w:pPr>
            <w:r w:rsidRPr="000341DC">
              <w:rPr>
                <w:rFonts w:ascii="Arial" w:hAnsi="Arial" w:cs="Arial"/>
                <w:b/>
                <w:sz w:val="22"/>
                <w:szCs w:val="22"/>
              </w:rPr>
              <w:t>Contact person:</w:t>
            </w:r>
          </w:p>
        </w:tc>
      </w:tr>
      <w:tr w:rsidR="00395F6C" w:rsidRPr="000341DC" w14:paraId="7C883AFD" w14:textId="77777777" w:rsidTr="0094338F">
        <w:trPr>
          <w:trHeight w:val="397"/>
        </w:trPr>
        <w:tc>
          <w:tcPr>
            <w:tcW w:w="10207" w:type="dxa"/>
            <w:shd w:val="clear" w:color="auto" w:fill="auto"/>
          </w:tcPr>
          <w:p w14:paraId="129CB008" w14:textId="77777777" w:rsidR="00395F6C" w:rsidRPr="000341DC" w:rsidRDefault="00395F6C" w:rsidP="0094338F">
            <w:pPr>
              <w:spacing w:before="60" w:after="60"/>
              <w:rPr>
                <w:rFonts w:ascii="Arial" w:hAnsi="Arial" w:cs="Arial"/>
                <w:b/>
                <w:sz w:val="22"/>
                <w:szCs w:val="22"/>
              </w:rPr>
            </w:pPr>
            <w:r w:rsidRPr="000341DC">
              <w:rPr>
                <w:rFonts w:ascii="Arial" w:hAnsi="Arial" w:cs="Arial"/>
                <w:b/>
                <w:sz w:val="22"/>
                <w:szCs w:val="22"/>
              </w:rPr>
              <w:t>Mailing address:</w:t>
            </w:r>
          </w:p>
          <w:p w14:paraId="2019D436" w14:textId="77777777" w:rsidR="00395F6C" w:rsidRPr="000341DC" w:rsidRDefault="00395F6C" w:rsidP="0094338F">
            <w:pPr>
              <w:spacing w:before="60" w:after="60"/>
              <w:rPr>
                <w:rFonts w:ascii="Arial" w:hAnsi="Arial" w:cs="Arial"/>
                <w:b/>
                <w:sz w:val="22"/>
                <w:szCs w:val="22"/>
              </w:rPr>
            </w:pPr>
          </w:p>
          <w:p w14:paraId="19EEE307" w14:textId="77777777" w:rsidR="00395F6C" w:rsidRPr="000341DC" w:rsidRDefault="00395F6C" w:rsidP="0094338F">
            <w:pPr>
              <w:spacing w:before="60" w:after="60"/>
              <w:rPr>
                <w:rFonts w:ascii="Arial" w:hAnsi="Arial" w:cs="Arial"/>
                <w:b/>
                <w:sz w:val="22"/>
                <w:szCs w:val="22"/>
              </w:rPr>
            </w:pPr>
          </w:p>
        </w:tc>
      </w:tr>
      <w:tr w:rsidR="00395F6C" w:rsidRPr="000341DC" w14:paraId="73C0B150" w14:textId="77777777" w:rsidTr="0094338F">
        <w:trPr>
          <w:trHeight w:val="397"/>
        </w:trPr>
        <w:tc>
          <w:tcPr>
            <w:tcW w:w="10207" w:type="dxa"/>
            <w:shd w:val="clear" w:color="auto" w:fill="auto"/>
          </w:tcPr>
          <w:p w14:paraId="114BE5A3" w14:textId="77777777" w:rsidR="00395F6C" w:rsidRPr="000341DC" w:rsidRDefault="00395F6C" w:rsidP="0094338F">
            <w:pPr>
              <w:spacing w:before="60" w:after="60"/>
              <w:rPr>
                <w:rFonts w:ascii="Arial" w:hAnsi="Arial" w:cs="Arial"/>
                <w:b/>
                <w:sz w:val="22"/>
                <w:szCs w:val="22"/>
              </w:rPr>
            </w:pPr>
            <w:r w:rsidRPr="000341DC">
              <w:rPr>
                <w:rFonts w:ascii="Arial" w:hAnsi="Arial" w:cs="Arial"/>
                <w:b/>
                <w:sz w:val="22"/>
                <w:szCs w:val="22"/>
              </w:rPr>
              <w:t>Street address/registered office:</w:t>
            </w:r>
          </w:p>
          <w:p w14:paraId="27B55D15" w14:textId="77777777" w:rsidR="00395F6C" w:rsidRPr="000341DC" w:rsidRDefault="00395F6C" w:rsidP="0094338F">
            <w:pPr>
              <w:spacing w:before="60" w:after="60"/>
              <w:rPr>
                <w:rFonts w:ascii="Arial" w:hAnsi="Arial" w:cs="Arial"/>
                <w:b/>
                <w:sz w:val="22"/>
                <w:szCs w:val="22"/>
              </w:rPr>
            </w:pPr>
          </w:p>
        </w:tc>
      </w:tr>
      <w:tr w:rsidR="00395F6C" w:rsidRPr="000341DC" w14:paraId="5ABCBAF4" w14:textId="77777777" w:rsidTr="0094338F">
        <w:trPr>
          <w:trHeight w:val="295"/>
        </w:trPr>
        <w:tc>
          <w:tcPr>
            <w:tcW w:w="10207" w:type="dxa"/>
            <w:shd w:val="clear" w:color="auto" w:fill="D9D9D9"/>
          </w:tcPr>
          <w:p w14:paraId="425F3D3A" w14:textId="77777777" w:rsidR="00395F6C" w:rsidRPr="000341DC" w:rsidRDefault="00395F6C" w:rsidP="0094338F">
            <w:pPr>
              <w:spacing w:before="60" w:after="60"/>
              <w:rPr>
                <w:rFonts w:ascii="Arial Black" w:hAnsi="Arial Black" w:cs="Arial"/>
                <w:b/>
                <w:sz w:val="22"/>
                <w:szCs w:val="22"/>
              </w:rPr>
            </w:pPr>
            <w:r w:rsidRPr="000341DC">
              <w:rPr>
                <w:rFonts w:ascii="Arial Black" w:hAnsi="Arial Black" w:cs="Arial"/>
                <w:b/>
                <w:sz w:val="22"/>
                <w:szCs w:val="22"/>
              </w:rPr>
              <w:t>COMPLIANCE DECLARATION</w:t>
            </w:r>
          </w:p>
        </w:tc>
      </w:tr>
      <w:tr w:rsidR="00395F6C" w:rsidRPr="000341DC" w14:paraId="2A82B58A" w14:textId="77777777" w:rsidTr="0094338F">
        <w:trPr>
          <w:trHeight w:val="308"/>
        </w:trPr>
        <w:tc>
          <w:tcPr>
            <w:tcW w:w="10207" w:type="dxa"/>
            <w:shd w:val="clear" w:color="auto" w:fill="D9D9D9"/>
          </w:tcPr>
          <w:p w14:paraId="155CF72A" w14:textId="77777777" w:rsidR="00395F6C" w:rsidRPr="000341DC" w:rsidRDefault="00395F6C" w:rsidP="0094338F">
            <w:pPr>
              <w:spacing w:before="20" w:after="20"/>
              <w:rPr>
                <w:rFonts w:ascii="Arial" w:hAnsi="Arial" w:cs="Arial"/>
                <w:b/>
                <w:sz w:val="22"/>
                <w:szCs w:val="22"/>
              </w:rPr>
            </w:pPr>
            <w:r w:rsidRPr="000341DC">
              <w:rPr>
                <w:rFonts w:ascii="Arial" w:hAnsi="Arial" w:cs="Arial"/>
                <w:b/>
                <w:sz w:val="22"/>
                <w:szCs w:val="22"/>
              </w:rPr>
              <w:t>The inspection, maintenance, and reporting procedures of the compliance schedule have been fully complied with during the 12 months prior to the date stated below in relation to the following specified system(s):</w:t>
            </w:r>
          </w:p>
        </w:tc>
      </w:tr>
      <w:tr w:rsidR="00395F6C" w:rsidRPr="000341DC" w14:paraId="5975039B" w14:textId="77777777" w:rsidTr="0094338F">
        <w:trPr>
          <w:trHeight w:val="2715"/>
        </w:trPr>
        <w:tc>
          <w:tcPr>
            <w:tcW w:w="10207" w:type="dxa"/>
            <w:shd w:val="clear" w:color="auto" w:fill="auto"/>
          </w:tcPr>
          <w:p w14:paraId="737B3A35" w14:textId="77777777" w:rsidR="00395F6C" w:rsidRPr="000341DC" w:rsidRDefault="00395F6C" w:rsidP="0094338F">
            <w:pPr>
              <w:spacing w:before="60" w:after="60"/>
              <w:rPr>
                <w:rFonts w:ascii="Arial" w:hAnsi="Arial" w:cs="Arial"/>
                <w:sz w:val="22"/>
                <w:szCs w:val="22"/>
              </w:rPr>
            </w:pPr>
          </w:p>
        </w:tc>
      </w:tr>
      <w:tr w:rsidR="00395F6C" w:rsidRPr="000341DC" w14:paraId="337D88BF" w14:textId="77777777" w:rsidTr="0094338F">
        <w:trPr>
          <w:trHeight w:val="2632"/>
        </w:trPr>
        <w:tc>
          <w:tcPr>
            <w:tcW w:w="10207" w:type="dxa"/>
            <w:shd w:val="clear" w:color="auto" w:fill="auto"/>
          </w:tcPr>
          <w:p w14:paraId="791830FD" w14:textId="77777777" w:rsidR="00395F6C" w:rsidRPr="000341DC" w:rsidRDefault="00395F6C" w:rsidP="0094338F">
            <w:pPr>
              <w:rPr>
                <w:rFonts w:ascii="Arial" w:hAnsi="Arial" w:cs="Arial"/>
                <w:b/>
                <w:sz w:val="22"/>
                <w:szCs w:val="22"/>
              </w:rPr>
            </w:pPr>
          </w:p>
          <w:p w14:paraId="301C5864" w14:textId="77777777" w:rsidR="00395F6C" w:rsidRPr="000341DC" w:rsidRDefault="00395F6C" w:rsidP="0094338F">
            <w:pPr>
              <w:rPr>
                <w:rFonts w:ascii="Arial" w:hAnsi="Arial" w:cs="Arial"/>
                <w:b/>
                <w:sz w:val="22"/>
                <w:szCs w:val="22"/>
              </w:rPr>
            </w:pPr>
          </w:p>
          <w:p w14:paraId="4A77BF2E" w14:textId="77777777" w:rsidR="00395F6C" w:rsidRPr="000341DC" w:rsidRDefault="00395F6C" w:rsidP="0094338F">
            <w:pPr>
              <w:rPr>
                <w:rFonts w:ascii="Arial" w:hAnsi="Arial" w:cs="Arial"/>
                <w:b/>
                <w:sz w:val="22"/>
                <w:szCs w:val="22"/>
              </w:rPr>
            </w:pPr>
          </w:p>
          <w:p w14:paraId="6EEE3328" w14:textId="77777777" w:rsidR="00395F6C" w:rsidRPr="000341DC" w:rsidRDefault="00395F6C" w:rsidP="0094338F">
            <w:pPr>
              <w:rPr>
                <w:rFonts w:ascii="Arial" w:hAnsi="Arial" w:cs="Arial"/>
                <w:sz w:val="22"/>
                <w:szCs w:val="22"/>
              </w:rPr>
            </w:pPr>
            <w:r w:rsidRPr="000341DC">
              <w:rPr>
                <w:rFonts w:ascii="Arial" w:hAnsi="Arial" w:cs="Arial"/>
                <w:sz w:val="22"/>
                <w:szCs w:val="22"/>
              </w:rPr>
              <w:t>……………………………………………………………………………….</w:t>
            </w:r>
          </w:p>
          <w:p w14:paraId="432D7181" w14:textId="77777777" w:rsidR="00395F6C" w:rsidRPr="000341DC" w:rsidRDefault="00395F6C" w:rsidP="0094338F">
            <w:pPr>
              <w:rPr>
                <w:rFonts w:ascii="Arial" w:hAnsi="Arial" w:cs="Arial"/>
                <w:b/>
                <w:sz w:val="22"/>
                <w:szCs w:val="22"/>
              </w:rPr>
            </w:pPr>
            <w:r w:rsidRPr="000341DC">
              <w:rPr>
                <w:rFonts w:ascii="Arial" w:hAnsi="Arial" w:cs="Arial"/>
                <w:b/>
                <w:sz w:val="22"/>
                <w:szCs w:val="22"/>
              </w:rPr>
              <w:t>Full name of independent qualified person and registration number</w:t>
            </w:r>
          </w:p>
          <w:p w14:paraId="416831F6" w14:textId="77777777" w:rsidR="00395F6C" w:rsidRPr="000341DC" w:rsidRDefault="00395F6C" w:rsidP="0094338F">
            <w:pPr>
              <w:rPr>
                <w:rFonts w:ascii="Arial" w:hAnsi="Arial" w:cs="Arial"/>
                <w:b/>
                <w:sz w:val="22"/>
                <w:szCs w:val="22"/>
              </w:rPr>
            </w:pPr>
          </w:p>
          <w:p w14:paraId="55518AE0" w14:textId="77777777" w:rsidR="00395F6C" w:rsidRPr="000341DC" w:rsidRDefault="00395F6C" w:rsidP="0094338F">
            <w:pPr>
              <w:rPr>
                <w:rFonts w:ascii="Arial" w:hAnsi="Arial" w:cs="Arial"/>
                <w:b/>
                <w:sz w:val="22"/>
                <w:szCs w:val="22"/>
              </w:rPr>
            </w:pPr>
          </w:p>
          <w:p w14:paraId="34498B6B" w14:textId="77777777" w:rsidR="00395F6C" w:rsidRPr="000341DC" w:rsidRDefault="00395F6C" w:rsidP="0094338F">
            <w:pPr>
              <w:rPr>
                <w:rFonts w:ascii="Arial" w:hAnsi="Arial" w:cs="Arial"/>
                <w:sz w:val="22"/>
                <w:szCs w:val="22"/>
              </w:rPr>
            </w:pPr>
          </w:p>
          <w:p w14:paraId="04764BC3" w14:textId="77777777" w:rsidR="00395F6C" w:rsidRPr="000341DC" w:rsidRDefault="00395F6C" w:rsidP="0094338F">
            <w:pPr>
              <w:rPr>
                <w:rFonts w:ascii="Arial" w:hAnsi="Arial" w:cs="Arial"/>
                <w:b/>
                <w:sz w:val="22"/>
                <w:szCs w:val="22"/>
              </w:rPr>
            </w:pPr>
            <w:r w:rsidRPr="000341DC">
              <w:rPr>
                <w:rFonts w:ascii="Arial" w:hAnsi="Arial" w:cs="Arial"/>
                <w:sz w:val="22"/>
                <w:szCs w:val="22"/>
              </w:rPr>
              <w:t>……………………………………………………………………………….</w:t>
            </w:r>
          </w:p>
          <w:p w14:paraId="49451AAE" w14:textId="77777777" w:rsidR="00395F6C" w:rsidRPr="000341DC" w:rsidRDefault="00395F6C" w:rsidP="0094338F">
            <w:pPr>
              <w:rPr>
                <w:rFonts w:ascii="Arial" w:hAnsi="Arial" w:cs="Arial"/>
                <w:b/>
                <w:sz w:val="22"/>
                <w:szCs w:val="22"/>
              </w:rPr>
            </w:pPr>
            <w:r w:rsidRPr="000341DC">
              <w:rPr>
                <w:rFonts w:ascii="Arial" w:hAnsi="Arial" w:cs="Arial"/>
                <w:b/>
                <w:sz w:val="22"/>
                <w:szCs w:val="22"/>
              </w:rPr>
              <w:t>Signature of independent qualified person</w:t>
            </w:r>
          </w:p>
          <w:p w14:paraId="7B1D70CE" w14:textId="77777777" w:rsidR="00395F6C" w:rsidRPr="000341DC" w:rsidRDefault="00395F6C" w:rsidP="0094338F">
            <w:pPr>
              <w:spacing w:before="60" w:after="60"/>
              <w:rPr>
                <w:rFonts w:ascii="Arial" w:hAnsi="Arial" w:cs="Arial"/>
                <w:b/>
                <w:sz w:val="22"/>
                <w:szCs w:val="22"/>
              </w:rPr>
            </w:pPr>
            <w:r w:rsidRPr="000341DC">
              <w:rPr>
                <w:rFonts w:ascii="Arial" w:hAnsi="Arial" w:cs="Arial"/>
                <w:b/>
                <w:sz w:val="22"/>
                <w:szCs w:val="22"/>
              </w:rPr>
              <w:t>Date:</w:t>
            </w:r>
          </w:p>
        </w:tc>
      </w:tr>
    </w:tbl>
    <w:p w14:paraId="71F3CF3D" w14:textId="77777777" w:rsidR="00395F6C" w:rsidRDefault="00395F6C" w:rsidP="00395F6C"/>
    <w:p w14:paraId="133432C3" w14:textId="77777777" w:rsidR="005F3CA6" w:rsidRDefault="005F3CA6"/>
    <w:sectPr w:rsidR="005F3CA6" w:rsidSect="00395F6C">
      <w:pgSz w:w="11906" w:h="16838" w:code="9"/>
      <w:pgMar w:top="567" w:right="707" w:bottom="0" w:left="1134"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73DD" w14:textId="77777777" w:rsidR="00522EDE" w:rsidRDefault="00522EDE" w:rsidP="005116DD">
      <w:r>
        <w:separator/>
      </w:r>
    </w:p>
  </w:endnote>
  <w:endnote w:type="continuationSeparator" w:id="0">
    <w:p w14:paraId="2D240CA8" w14:textId="77777777" w:rsidR="00522EDE" w:rsidRDefault="00522EDE" w:rsidP="0051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60FC" w14:textId="77777777" w:rsidR="00522EDE" w:rsidRDefault="00522EDE" w:rsidP="005116DD">
      <w:r>
        <w:separator/>
      </w:r>
    </w:p>
  </w:footnote>
  <w:footnote w:type="continuationSeparator" w:id="0">
    <w:p w14:paraId="3FEF86C0" w14:textId="77777777" w:rsidR="00522EDE" w:rsidRDefault="00522EDE" w:rsidP="00511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6C"/>
    <w:rsid w:val="001D4F66"/>
    <w:rsid w:val="00395F6C"/>
    <w:rsid w:val="0047184D"/>
    <w:rsid w:val="005116DD"/>
    <w:rsid w:val="00522EDE"/>
    <w:rsid w:val="005F3CA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C1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6C"/>
    <w:pPr>
      <w:spacing w:after="0" w:line="240" w:lineRule="auto"/>
    </w:pPr>
    <w:rPr>
      <w:rFonts w:ascii="Times New Roman" w:eastAsia="Times New Roman" w:hAnsi="Times New Roman" w:cs="Times New Roman"/>
      <w:kern w:val="0"/>
      <w:sz w:val="20"/>
      <w:szCs w:val="20"/>
      <w:lang w:val="en-US" w:eastAsia="en-US"/>
      <w14:ligatures w14:val="none"/>
    </w:rPr>
  </w:style>
  <w:style w:type="paragraph" w:styleId="Heading1">
    <w:name w:val="heading 1"/>
    <w:basedOn w:val="Normal"/>
    <w:next w:val="Normal"/>
    <w:link w:val="Heading1Char"/>
    <w:uiPriority w:val="9"/>
    <w:qFormat/>
    <w:rsid w:val="00395F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NZ" w:eastAsia="zh-CN"/>
      <w14:ligatures w14:val="standardContextual"/>
    </w:rPr>
  </w:style>
  <w:style w:type="paragraph" w:styleId="Heading2">
    <w:name w:val="heading 2"/>
    <w:basedOn w:val="Normal"/>
    <w:next w:val="Normal"/>
    <w:link w:val="Heading2Char"/>
    <w:uiPriority w:val="9"/>
    <w:semiHidden/>
    <w:unhideWhenUsed/>
    <w:qFormat/>
    <w:rsid w:val="00395F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NZ" w:eastAsia="zh-CN"/>
      <w14:ligatures w14:val="standardContextual"/>
    </w:rPr>
  </w:style>
  <w:style w:type="paragraph" w:styleId="Heading3">
    <w:name w:val="heading 3"/>
    <w:basedOn w:val="Normal"/>
    <w:next w:val="Normal"/>
    <w:link w:val="Heading3Char"/>
    <w:uiPriority w:val="9"/>
    <w:semiHidden/>
    <w:unhideWhenUsed/>
    <w:qFormat/>
    <w:rsid w:val="00395F6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NZ" w:eastAsia="zh-CN"/>
      <w14:ligatures w14:val="standardContextual"/>
    </w:rPr>
  </w:style>
  <w:style w:type="paragraph" w:styleId="Heading4">
    <w:name w:val="heading 4"/>
    <w:basedOn w:val="Normal"/>
    <w:next w:val="Normal"/>
    <w:link w:val="Heading4Char"/>
    <w:uiPriority w:val="9"/>
    <w:semiHidden/>
    <w:unhideWhenUsed/>
    <w:qFormat/>
    <w:rsid w:val="00395F6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NZ" w:eastAsia="zh-CN"/>
      <w14:ligatures w14:val="standardContextual"/>
    </w:rPr>
  </w:style>
  <w:style w:type="paragraph" w:styleId="Heading5">
    <w:name w:val="heading 5"/>
    <w:basedOn w:val="Normal"/>
    <w:next w:val="Normal"/>
    <w:link w:val="Heading5Char"/>
    <w:uiPriority w:val="9"/>
    <w:semiHidden/>
    <w:unhideWhenUsed/>
    <w:qFormat/>
    <w:rsid w:val="00395F6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NZ" w:eastAsia="zh-CN"/>
      <w14:ligatures w14:val="standardContextual"/>
    </w:rPr>
  </w:style>
  <w:style w:type="paragraph" w:styleId="Heading6">
    <w:name w:val="heading 6"/>
    <w:basedOn w:val="Normal"/>
    <w:next w:val="Normal"/>
    <w:link w:val="Heading6Char"/>
    <w:uiPriority w:val="9"/>
    <w:semiHidden/>
    <w:unhideWhenUsed/>
    <w:qFormat/>
    <w:rsid w:val="00395F6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NZ" w:eastAsia="zh-CN"/>
      <w14:ligatures w14:val="standardContextual"/>
    </w:rPr>
  </w:style>
  <w:style w:type="paragraph" w:styleId="Heading7">
    <w:name w:val="heading 7"/>
    <w:basedOn w:val="Normal"/>
    <w:next w:val="Normal"/>
    <w:link w:val="Heading7Char"/>
    <w:uiPriority w:val="9"/>
    <w:semiHidden/>
    <w:unhideWhenUsed/>
    <w:qFormat/>
    <w:rsid w:val="00395F6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NZ" w:eastAsia="zh-CN"/>
      <w14:ligatures w14:val="standardContextual"/>
    </w:rPr>
  </w:style>
  <w:style w:type="paragraph" w:styleId="Heading8">
    <w:name w:val="heading 8"/>
    <w:basedOn w:val="Normal"/>
    <w:next w:val="Normal"/>
    <w:link w:val="Heading8Char"/>
    <w:uiPriority w:val="9"/>
    <w:semiHidden/>
    <w:unhideWhenUsed/>
    <w:qFormat/>
    <w:rsid w:val="00395F6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NZ" w:eastAsia="zh-CN"/>
      <w14:ligatures w14:val="standardContextual"/>
    </w:rPr>
  </w:style>
  <w:style w:type="paragraph" w:styleId="Heading9">
    <w:name w:val="heading 9"/>
    <w:basedOn w:val="Normal"/>
    <w:next w:val="Normal"/>
    <w:link w:val="Heading9Char"/>
    <w:uiPriority w:val="9"/>
    <w:semiHidden/>
    <w:unhideWhenUsed/>
    <w:qFormat/>
    <w:rsid w:val="00395F6C"/>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NZ"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F6C"/>
    <w:rPr>
      <w:rFonts w:eastAsiaTheme="majorEastAsia" w:cstheme="majorBidi"/>
      <w:color w:val="272727" w:themeColor="text1" w:themeTint="D8"/>
    </w:rPr>
  </w:style>
  <w:style w:type="paragraph" w:styleId="Title">
    <w:name w:val="Title"/>
    <w:basedOn w:val="Normal"/>
    <w:next w:val="Normal"/>
    <w:link w:val="TitleChar"/>
    <w:uiPriority w:val="10"/>
    <w:qFormat/>
    <w:rsid w:val="00395F6C"/>
    <w:pPr>
      <w:spacing w:after="80"/>
      <w:contextualSpacing/>
    </w:pPr>
    <w:rPr>
      <w:rFonts w:asciiTheme="majorHAnsi" w:eastAsiaTheme="majorEastAsia" w:hAnsiTheme="majorHAnsi" w:cstheme="majorBidi"/>
      <w:spacing w:val="-10"/>
      <w:kern w:val="28"/>
      <w:sz w:val="56"/>
      <w:szCs w:val="56"/>
      <w:lang w:val="en-NZ" w:eastAsia="zh-CN"/>
      <w14:ligatures w14:val="standardContextual"/>
    </w:rPr>
  </w:style>
  <w:style w:type="character" w:customStyle="1" w:styleId="TitleChar">
    <w:name w:val="Title Char"/>
    <w:basedOn w:val="DefaultParagraphFont"/>
    <w:link w:val="Title"/>
    <w:uiPriority w:val="10"/>
    <w:rsid w:val="00395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F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NZ" w:eastAsia="zh-CN"/>
      <w14:ligatures w14:val="standardContextual"/>
    </w:rPr>
  </w:style>
  <w:style w:type="character" w:customStyle="1" w:styleId="SubtitleChar">
    <w:name w:val="Subtitle Char"/>
    <w:basedOn w:val="DefaultParagraphFont"/>
    <w:link w:val="Subtitle"/>
    <w:uiPriority w:val="11"/>
    <w:rsid w:val="00395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F6C"/>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val="en-NZ" w:eastAsia="zh-CN"/>
      <w14:ligatures w14:val="standardContextual"/>
    </w:rPr>
  </w:style>
  <w:style w:type="character" w:customStyle="1" w:styleId="QuoteChar">
    <w:name w:val="Quote Char"/>
    <w:basedOn w:val="DefaultParagraphFont"/>
    <w:link w:val="Quote"/>
    <w:uiPriority w:val="29"/>
    <w:rsid w:val="00395F6C"/>
    <w:rPr>
      <w:i/>
      <w:iCs/>
      <w:color w:val="404040" w:themeColor="text1" w:themeTint="BF"/>
    </w:rPr>
  </w:style>
  <w:style w:type="paragraph" w:styleId="ListParagraph">
    <w:name w:val="List Paragraph"/>
    <w:basedOn w:val="Normal"/>
    <w:uiPriority w:val="34"/>
    <w:qFormat/>
    <w:rsid w:val="00395F6C"/>
    <w:pPr>
      <w:spacing w:after="160" w:line="278" w:lineRule="auto"/>
      <w:ind w:left="720"/>
      <w:contextualSpacing/>
    </w:pPr>
    <w:rPr>
      <w:rFonts w:asciiTheme="minorHAnsi" w:eastAsiaTheme="minorEastAsia" w:hAnsiTheme="minorHAnsi" w:cstheme="minorBidi"/>
      <w:kern w:val="2"/>
      <w:sz w:val="24"/>
      <w:szCs w:val="24"/>
      <w:lang w:val="en-NZ" w:eastAsia="zh-CN"/>
      <w14:ligatures w14:val="standardContextual"/>
    </w:rPr>
  </w:style>
  <w:style w:type="character" w:styleId="IntenseEmphasis">
    <w:name w:val="Intense Emphasis"/>
    <w:basedOn w:val="DefaultParagraphFont"/>
    <w:uiPriority w:val="21"/>
    <w:qFormat/>
    <w:rsid w:val="00395F6C"/>
    <w:rPr>
      <w:i/>
      <w:iCs/>
      <w:color w:val="0F4761" w:themeColor="accent1" w:themeShade="BF"/>
    </w:rPr>
  </w:style>
  <w:style w:type="paragraph" w:styleId="IntenseQuote">
    <w:name w:val="Intense Quote"/>
    <w:basedOn w:val="Normal"/>
    <w:next w:val="Normal"/>
    <w:link w:val="IntenseQuoteChar"/>
    <w:uiPriority w:val="30"/>
    <w:qFormat/>
    <w:rsid w:val="00395F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val="en-NZ" w:eastAsia="zh-CN"/>
      <w14:ligatures w14:val="standardContextual"/>
    </w:rPr>
  </w:style>
  <w:style w:type="character" w:customStyle="1" w:styleId="IntenseQuoteChar">
    <w:name w:val="Intense Quote Char"/>
    <w:basedOn w:val="DefaultParagraphFont"/>
    <w:link w:val="IntenseQuote"/>
    <w:uiPriority w:val="30"/>
    <w:rsid w:val="00395F6C"/>
    <w:rPr>
      <w:i/>
      <w:iCs/>
      <w:color w:val="0F4761" w:themeColor="accent1" w:themeShade="BF"/>
    </w:rPr>
  </w:style>
  <w:style w:type="character" w:styleId="IntenseReference">
    <w:name w:val="Intense Reference"/>
    <w:basedOn w:val="DefaultParagraphFont"/>
    <w:uiPriority w:val="32"/>
    <w:qFormat/>
    <w:rsid w:val="00395F6C"/>
    <w:rPr>
      <w:b/>
      <w:bCs/>
      <w:smallCaps/>
      <w:color w:val="0F4761" w:themeColor="accent1" w:themeShade="BF"/>
      <w:spacing w:val="5"/>
    </w:rPr>
  </w:style>
  <w:style w:type="paragraph" w:styleId="Footer">
    <w:name w:val="footer"/>
    <w:basedOn w:val="Normal"/>
    <w:link w:val="FooterChar"/>
    <w:rsid w:val="00395F6C"/>
    <w:pPr>
      <w:tabs>
        <w:tab w:val="center" w:pos="4320"/>
        <w:tab w:val="right" w:pos="8640"/>
      </w:tabs>
    </w:pPr>
  </w:style>
  <w:style w:type="character" w:customStyle="1" w:styleId="FooterChar">
    <w:name w:val="Footer Char"/>
    <w:basedOn w:val="DefaultParagraphFont"/>
    <w:link w:val="Footer"/>
    <w:rsid w:val="00395F6C"/>
    <w:rPr>
      <w:rFonts w:ascii="Times New Roman" w:eastAsia="Times New Roman" w:hAnsi="Times New Roman" w:cs="Times New Roman"/>
      <w:kern w:val="0"/>
      <w:sz w:val="20"/>
      <w:szCs w:val="20"/>
      <w:lang w:val="en-US" w:eastAsia="en-US"/>
      <w14:ligatures w14:val="none"/>
    </w:rPr>
  </w:style>
  <w:style w:type="character" w:styleId="Hyperlink">
    <w:name w:val="Hyperlink"/>
    <w:rsid w:val="00395F6C"/>
    <w:rPr>
      <w:color w:val="0000FF"/>
      <w:u w:val="single"/>
    </w:rPr>
  </w:style>
  <w:style w:type="paragraph" w:styleId="Header">
    <w:name w:val="header"/>
    <w:basedOn w:val="Normal"/>
    <w:link w:val="HeaderChar"/>
    <w:uiPriority w:val="99"/>
    <w:unhideWhenUsed/>
    <w:rsid w:val="005116DD"/>
    <w:pPr>
      <w:tabs>
        <w:tab w:val="center" w:pos="4513"/>
        <w:tab w:val="right" w:pos="9026"/>
      </w:tabs>
    </w:pPr>
  </w:style>
  <w:style w:type="character" w:customStyle="1" w:styleId="HeaderChar">
    <w:name w:val="Header Char"/>
    <w:basedOn w:val="DefaultParagraphFont"/>
    <w:link w:val="Header"/>
    <w:uiPriority w:val="99"/>
    <w:rsid w:val="005116DD"/>
    <w:rPr>
      <w:rFonts w:ascii="Times New Roman" w:eastAsia="Times New Roman" w:hAnsi="Times New Roman" w:cs="Times New Roman"/>
      <w:kern w:val="0"/>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52bdcd-9996-4ea8-a8db-ad2b36fc1cd2}"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2025-03-19T21:58:00Z</dcterms:created>
  <dcterms:modified xsi:type="dcterms:W3CDTF">2025-03-19T21:59:00Z</dcterms:modified>
</cp:coreProperties>
</file>